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627" w:rsidRPr="00BC2627" w:rsidRDefault="00BC2627">
      <w:pPr>
        <w:rPr>
          <w:rFonts w:ascii="Times New Roman" w:hAnsi="Times New Roman" w:cs="Times New Roman"/>
          <w:b/>
          <w:bCs/>
          <w:color w:val="433B32"/>
          <w:sz w:val="24"/>
          <w:szCs w:val="24"/>
          <w:lang w:val="sr-Cyrl-ME"/>
        </w:rPr>
      </w:pPr>
      <w:r w:rsidRPr="00BC2627">
        <w:rPr>
          <w:rFonts w:ascii="Times New Roman" w:hAnsi="Times New Roman" w:cs="Times New Roman"/>
          <w:b/>
          <w:bCs/>
          <w:color w:val="433B32"/>
          <w:sz w:val="24"/>
          <w:szCs w:val="24"/>
          <w:lang w:val="sr-Cyrl-ME"/>
        </w:rPr>
        <w:t xml:space="preserve">                                                 Моя квартира</w:t>
      </w:r>
    </w:p>
    <w:p w:rsidR="00771C48" w:rsidRPr="00BC2627" w:rsidRDefault="00BC2627" w:rsidP="00BC2627">
      <w:pPr>
        <w:jc w:val="both"/>
        <w:rPr>
          <w:rFonts w:ascii="Times New Roman" w:hAnsi="Times New Roman" w:cs="Times New Roman"/>
          <w:color w:val="433B32"/>
          <w:sz w:val="24"/>
          <w:szCs w:val="24"/>
          <w:lang w:val="ru-RU"/>
        </w:rPr>
      </w:pPr>
      <w:r w:rsidRPr="00BC2627">
        <w:rPr>
          <w:rFonts w:ascii="Times New Roman" w:hAnsi="Times New Roman" w:cs="Times New Roman"/>
          <w:color w:val="433B32"/>
          <w:sz w:val="24"/>
          <w:szCs w:val="24"/>
          <w:lang w:val="ru-RU"/>
        </w:rPr>
        <w:t xml:space="preserve">   </w:t>
      </w:r>
      <w:r w:rsidRPr="00BC2627">
        <w:rPr>
          <w:rFonts w:ascii="Times New Roman" w:hAnsi="Times New Roman" w:cs="Times New Roman"/>
          <w:color w:val="433B32"/>
          <w:sz w:val="24"/>
          <w:szCs w:val="24"/>
          <w:lang w:val="ru-RU"/>
        </w:rPr>
        <w:t>Я хочу вам описать свою квартиру,свою «крепость». Наша семья живет в квартире с 2 спальнями и гостиной. Наша квартира светлая и уютная хоть и небольшая. Каждая комната хороша по-своему. Гостиная – самая большая комната в квартире. В ней стоит большой диван и журнальный столик. На стенах висят полки с книгами. Напротив дивана стоит телевизор. Здесь наша семья проводит вечера и встречает гостей. Родительская спальня обставлена по маминому вкусу.</w:t>
      </w:r>
      <w:r w:rsidRPr="00BC2627">
        <w:rPr>
          <w:rFonts w:ascii="Times New Roman" w:hAnsi="Times New Roman" w:cs="Times New Roman"/>
          <w:color w:val="433B32"/>
          <w:sz w:val="24"/>
          <w:szCs w:val="24"/>
          <w:lang w:val="ru-RU"/>
        </w:rPr>
        <w:br/>
        <w:t>Простой шкаф для одежды и большая мягкая кровать. Все очень просто и уютно.</w:t>
      </w:r>
      <w:r w:rsidRPr="00BC2627">
        <w:rPr>
          <w:rFonts w:ascii="Times New Roman" w:hAnsi="Times New Roman" w:cs="Times New Roman"/>
          <w:color w:val="433B32"/>
          <w:sz w:val="24"/>
          <w:szCs w:val="24"/>
          <w:lang w:val="ru-RU"/>
        </w:rPr>
        <w:br/>
      </w:r>
      <w:r w:rsidRPr="00BC2627">
        <w:rPr>
          <w:rFonts w:ascii="Times New Roman" w:hAnsi="Times New Roman" w:cs="Times New Roman"/>
          <w:color w:val="433B32"/>
          <w:sz w:val="24"/>
          <w:szCs w:val="24"/>
          <w:lang w:val="ru-RU"/>
        </w:rPr>
        <w:br/>
        <w:t>Ну и наконец, моя комната. Она очень светлая. Я сплю на мягком диване светлого цвета. В моей комнате стоят два шкафа, один для одежды, другой для книг. Между ними находится компьютерный стол. Свою комнату я украсил плакатами и фотографиями. В шкафу стоят сувениры и подарки моих друзей. Вроде бы обычная комната, но для меня самая родная.</w:t>
      </w:r>
    </w:p>
    <w:p w:rsidR="00BC2627" w:rsidRPr="00BC2627" w:rsidRDefault="00BC2627" w:rsidP="00BC2627">
      <w:pPr>
        <w:jc w:val="both"/>
        <w:rPr>
          <w:rFonts w:ascii="Times New Roman" w:hAnsi="Times New Roman" w:cs="Times New Roman"/>
          <w:color w:val="433B32"/>
          <w:sz w:val="24"/>
          <w:szCs w:val="24"/>
          <w:lang w:val="ru-RU"/>
        </w:rPr>
      </w:pPr>
    </w:p>
    <w:p w:rsidR="00BC2627" w:rsidRPr="00BC2627" w:rsidRDefault="00BC2627" w:rsidP="00BC2627">
      <w:pPr>
        <w:jc w:val="both"/>
        <w:rPr>
          <w:rFonts w:ascii="Times New Roman" w:hAnsi="Times New Roman" w:cs="Times New Roman"/>
          <w:b/>
          <w:bCs/>
          <w:color w:val="433B32"/>
          <w:sz w:val="24"/>
          <w:szCs w:val="24"/>
          <w:lang w:val="sr-Cyrl-ME"/>
        </w:rPr>
      </w:pPr>
      <w:r w:rsidRPr="00BC2627">
        <w:rPr>
          <w:rFonts w:ascii="Times New Roman" w:hAnsi="Times New Roman" w:cs="Times New Roman"/>
          <w:b/>
          <w:bCs/>
          <w:color w:val="433B32"/>
          <w:sz w:val="24"/>
          <w:szCs w:val="24"/>
          <w:lang w:val="sr-Cyrl-ME"/>
        </w:rPr>
        <w:t>Послетекстовые задания:</w:t>
      </w:r>
    </w:p>
    <w:p w:rsidR="00BC2627" w:rsidRPr="00BC2627" w:rsidRDefault="00BC2627" w:rsidP="00BC262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BC2627">
        <w:rPr>
          <w:rFonts w:ascii="Times New Roman" w:hAnsi="Times New Roman" w:cs="Times New Roman"/>
          <w:sz w:val="24"/>
          <w:szCs w:val="24"/>
          <w:lang w:val="sr-Cyrl-ME"/>
        </w:rPr>
        <w:t>1.Переведите текст на родной язык и выделите незнакомые слова.</w:t>
      </w:r>
    </w:p>
    <w:p w:rsidR="00BC2627" w:rsidRPr="00BC2627" w:rsidRDefault="00BC2627" w:rsidP="00BC262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BC2627">
        <w:rPr>
          <w:rFonts w:ascii="Times New Roman" w:hAnsi="Times New Roman" w:cs="Times New Roman"/>
          <w:sz w:val="24"/>
          <w:szCs w:val="24"/>
          <w:lang w:val="sr-Cyrl-ME"/>
        </w:rPr>
        <w:t>2.Придумайте предложения  с данной лексикой.</w:t>
      </w:r>
    </w:p>
    <w:p w:rsidR="00BC2627" w:rsidRDefault="00BC2627" w:rsidP="00BC262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BC2627">
        <w:rPr>
          <w:rFonts w:ascii="Times New Roman" w:hAnsi="Times New Roman" w:cs="Times New Roman"/>
          <w:sz w:val="24"/>
          <w:szCs w:val="24"/>
          <w:lang w:val="sr-Cyrl-ME"/>
        </w:rPr>
        <w:t xml:space="preserve">3. Выделите все формы глаголов </w:t>
      </w:r>
      <w:r w:rsidRPr="009357E8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стоять, лежать, висеть</w:t>
      </w:r>
      <w:r w:rsidRPr="00BC2627"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p w:rsidR="009357E8" w:rsidRPr="009357E8" w:rsidRDefault="009357E8" w:rsidP="00BC26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4. Выделите все прилагательные и наречия из текста и придумайте с ними предложения.</w:t>
      </w:r>
      <w:bookmarkStart w:id="0" w:name="_GoBack"/>
      <w:bookmarkEnd w:id="0"/>
    </w:p>
    <w:sectPr w:rsidR="009357E8" w:rsidRPr="00935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B4561"/>
    <w:multiLevelType w:val="hybridMultilevel"/>
    <w:tmpl w:val="7982E358"/>
    <w:lvl w:ilvl="0" w:tplc="9C3069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33B3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27"/>
    <w:rsid w:val="00771C48"/>
    <w:rsid w:val="009357E8"/>
    <w:rsid w:val="00B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A31F"/>
  <w15:chartTrackingRefBased/>
  <w15:docId w15:val="{26A74D5B-103A-4F88-905D-682694D5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2020-03-24T16:49:00Z</dcterms:created>
  <dcterms:modified xsi:type="dcterms:W3CDTF">2020-03-24T17:05:00Z</dcterms:modified>
</cp:coreProperties>
</file>